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CE" w:rsidRPr="002A640D" w:rsidRDefault="002A640D" w:rsidP="00DC21CE">
      <w:pPr>
        <w:jc w:val="center"/>
        <w:rPr>
          <w:rFonts w:asciiTheme="minorHAnsi" w:hAnsiTheme="minorHAnsi" w:cs="Calibri"/>
          <w:b/>
          <w:sz w:val="22"/>
          <w:szCs w:val="22"/>
          <w:lang w:eastAsia="en-US" w:bidi="en-US"/>
        </w:rPr>
      </w:pPr>
      <w:bookmarkStart w:id="0" w:name="_GoBack"/>
      <w:bookmarkEnd w:id="0"/>
      <w:r w:rsidRPr="002A640D">
        <w:rPr>
          <w:rFonts w:asciiTheme="minorHAnsi" w:hAnsiTheme="minorHAnsi" w:cs="Arial"/>
          <w:b/>
          <w:sz w:val="22"/>
          <w:szCs w:val="22"/>
          <w:lang w:eastAsia="zh-CN"/>
        </w:rPr>
        <w:t>ΥΠΟΔΕΙΓΜΑ ΟΙΚΟΝΟΜΙΚΗΣ ΠΡΟΣΦΟΡΑΣ</w:t>
      </w:r>
    </w:p>
    <w:p w:rsidR="00EE4338" w:rsidRPr="002A640D" w:rsidRDefault="00EE4338" w:rsidP="00EE4338">
      <w:pPr>
        <w:autoSpaceDE/>
        <w:autoSpaceDN/>
        <w:jc w:val="center"/>
        <w:rPr>
          <w:rFonts w:asciiTheme="minorHAnsi" w:hAnsiTheme="minorHAnsi" w:cs="Calibri"/>
          <w:sz w:val="22"/>
          <w:szCs w:val="22"/>
          <w:lang w:eastAsia="en-US" w:bidi="en-US"/>
        </w:rPr>
      </w:pPr>
    </w:p>
    <w:p w:rsidR="00EE4338" w:rsidRDefault="00EE4338" w:rsidP="00EE4338">
      <w:pPr>
        <w:autoSpaceDE/>
        <w:autoSpaceDN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2A640D">
        <w:rPr>
          <w:rFonts w:asciiTheme="minorHAnsi" w:hAnsiTheme="minorHAnsi" w:cs="Calibri"/>
          <w:sz w:val="22"/>
          <w:szCs w:val="22"/>
          <w:lang w:eastAsia="en-US" w:bidi="en-US"/>
        </w:rPr>
        <w:t>ΓΙΑ ΤΗΝ ΑΝΑΘΕΣΗ ΤΗΣ</w:t>
      </w:r>
      <w:r w:rsidR="00DC21CE" w:rsidRPr="002A640D">
        <w:rPr>
          <w:rFonts w:asciiTheme="minorHAnsi" w:hAnsiTheme="minorHAnsi" w:cs="Arial"/>
          <w:bCs/>
          <w:color w:val="000000"/>
          <w:sz w:val="22"/>
          <w:szCs w:val="22"/>
        </w:rPr>
        <w:t xml:space="preserve"> ΠΡΟΜΗΘΕΙΑ</w:t>
      </w:r>
      <w:r w:rsidRPr="002A640D">
        <w:rPr>
          <w:rFonts w:asciiTheme="minorHAnsi" w:hAnsiTheme="minorHAnsi" w:cs="Arial"/>
          <w:bCs/>
          <w:color w:val="000000"/>
          <w:sz w:val="22"/>
          <w:szCs w:val="22"/>
        </w:rPr>
        <w:t>Σ</w:t>
      </w:r>
      <w:r w:rsidR="00DC21CE" w:rsidRPr="002A640D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4B6D46" w:rsidRPr="004B6D46">
        <w:rPr>
          <w:rFonts w:asciiTheme="minorHAnsi" w:hAnsiTheme="minorHAnsi" w:cs="Arial"/>
          <w:bCs/>
          <w:color w:val="000000"/>
          <w:sz w:val="22"/>
          <w:szCs w:val="22"/>
        </w:rPr>
        <w:t>ΗΛΕΚΤΡΟΝΙΚΟΥ ΕΞΟΠΛΙΣΜΟΥ</w:t>
      </w:r>
      <w:r w:rsidR="00205923"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="00205923" w:rsidRPr="00205923">
        <w:rPr>
          <w:rFonts w:asciiTheme="minorHAnsi" w:hAnsiTheme="minorHAnsi" w:cs="Arial"/>
          <w:bCs/>
          <w:color w:val="000000"/>
          <w:sz w:val="22"/>
          <w:szCs w:val="22"/>
        </w:rPr>
        <w:t>- ΛΟΓΙΣΜΙΚΟΥ</w:t>
      </w:r>
    </w:p>
    <w:p w:rsidR="004B6D46" w:rsidRDefault="004B6D46" w:rsidP="00EE4338">
      <w:pPr>
        <w:autoSpaceDE/>
        <w:autoSpaceDN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4B6D46">
        <w:rPr>
          <w:rFonts w:asciiTheme="minorHAnsi" w:hAnsiTheme="minorHAnsi" w:cs="Arial"/>
          <w:bCs/>
          <w:color w:val="000000"/>
          <w:sz w:val="22"/>
          <w:szCs w:val="22"/>
        </w:rPr>
        <w:t>ΤΜΗΜΑ ....</w:t>
      </w:r>
      <w:r>
        <w:rPr>
          <w:rFonts w:asciiTheme="minorHAnsi" w:hAnsiTheme="minorHAnsi" w:cs="Arial"/>
          <w:bCs/>
          <w:color w:val="000000"/>
          <w:sz w:val="22"/>
          <w:szCs w:val="22"/>
        </w:rPr>
        <w:t xml:space="preserve"> </w:t>
      </w:r>
      <w:r w:rsidRPr="004B6D46">
        <w:rPr>
          <w:rFonts w:asciiTheme="minorHAnsi" w:hAnsiTheme="minorHAnsi" w:cs="Arial"/>
          <w:bCs/>
          <w:color w:val="000000"/>
          <w:sz w:val="22"/>
          <w:szCs w:val="22"/>
        </w:rPr>
        <w:t>: «ΠΡΟΜΗΘΕΙΑ ...»</w:t>
      </w:r>
    </w:p>
    <w:p w:rsidR="004B6D46" w:rsidRPr="002A640D" w:rsidRDefault="004B6D46" w:rsidP="00EE4338">
      <w:pPr>
        <w:autoSpaceDE/>
        <w:autoSpaceDN/>
        <w:jc w:val="center"/>
        <w:rPr>
          <w:rFonts w:asciiTheme="minorHAnsi" w:hAnsiTheme="minorHAnsi" w:cs="Arial"/>
          <w:bCs/>
          <w:color w:val="000000"/>
          <w:sz w:val="22"/>
          <w:szCs w:val="22"/>
        </w:rPr>
      </w:pP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b/>
          <w:sz w:val="22"/>
          <w:szCs w:val="22"/>
        </w:rPr>
      </w:pPr>
      <w:r w:rsidRPr="002A640D">
        <w:rPr>
          <w:rFonts w:asciiTheme="minorHAnsi" w:hAnsiTheme="minorHAnsi" w:cs="Lucida Sans Unicode"/>
          <w:b/>
          <w:sz w:val="22"/>
          <w:szCs w:val="22"/>
        </w:rPr>
        <w:t xml:space="preserve">Προς: Φορέα Διαχείρισης </w:t>
      </w:r>
      <w:r w:rsidR="00757356" w:rsidRPr="002A640D">
        <w:rPr>
          <w:rFonts w:asciiTheme="minorHAnsi" w:hAnsiTheme="minorHAnsi" w:cs="Lucida Sans Unicode"/>
          <w:b/>
          <w:sz w:val="22"/>
          <w:szCs w:val="22"/>
        </w:rPr>
        <w:t>Προστατευόμενων</w:t>
      </w:r>
      <w:r w:rsidRPr="002A640D">
        <w:rPr>
          <w:rFonts w:asciiTheme="minorHAnsi" w:hAnsiTheme="minorHAnsi" w:cs="Lucida Sans Unicode"/>
          <w:b/>
          <w:sz w:val="22"/>
          <w:szCs w:val="22"/>
        </w:rPr>
        <w:t xml:space="preserve"> Περιοχών Δέλτα Έβρου και Σαμοθράκης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Επωνυμία Προσφέροντος: ...............................................................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Έδρα (Διεύθυνση, Τ.Κ., Πόλη): ..........................................................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Τηλέφωνο επικοινωνίας/Φαξ: 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  <w:lang w:val="en-US"/>
        </w:rPr>
        <w:t>e</w:t>
      </w:r>
      <w:r w:rsidRPr="002A640D">
        <w:rPr>
          <w:rFonts w:asciiTheme="minorHAnsi" w:hAnsiTheme="minorHAnsi" w:cs="Lucida Sans Unicode"/>
          <w:sz w:val="22"/>
          <w:szCs w:val="22"/>
        </w:rPr>
        <w:t>-</w:t>
      </w:r>
      <w:r w:rsidRPr="002A640D">
        <w:rPr>
          <w:rFonts w:asciiTheme="minorHAnsi" w:hAnsiTheme="minorHAnsi" w:cs="Lucida Sans Unicode"/>
          <w:sz w:val="22"/>
          <w:szCs w:val="22"/>
          <w:lang w:val="en-US"/>
        </w:rPr>
        <w:t>mail</w:t>
      </w:r>
      <w:r w:rsidRPr="002A640D">
        <w:rPr>
          <w:rFonts w:asciiTheme="minorHAnsi" w:hAnsiTheme="minorHAnsi" w:cs="Lucida Sans Unicode"/>
          <w:sz w:val="22"/>
          <w:szCs w:val="22"/>
        </w:rPr>
        <w:t>: ..............................................................................................</w:t>
      </w:r>
    </w:p>
    <w:p w:rsidR="00EE4338" w:rsidRPr="002A640D" w:rsidRDefault="00EE4338" w:rsidP="002A640D">
      <w:pPr>
        <w:spacing w:line="360" w:lineRule="auto"/>
        <w:rPr>
          <w:rFonts w:asciiTheme="minorHAnsi" w:hAnsiTheme="minorHAnsi" w:cs="Lucida Sans Unicode"/>
          <w:sz w:val="22"/>
          <w:szCs w:val="22"/>
        </w:rPr>
      </w:pPr>
      <w:r w:rsidRPr="002A640D">
        <w:rPr>
          <w:rFonts w:asciiTheme="minorHAnsi" w:hAnsiTheme="minorHAnsi" w:cs="Lucida Sans Unicode"/>
          <w:sz w:val="22"/>
          <w:szCs w:val="22"/>
        </w:rPr>
        <w:t>ΑΦΜ – ΔΟΥ: .......................................................................................</w:t>
      </w:r>
    </w:p>
    <w:p w:rsidR="002A640D" w:rsidRDefault="002A640D" w:rsidP="00DC21CE">
      <w:pPr>
        <w:snapToGrid w:val="0"/>
        <w:spacing w:after="120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</w:p>
    <w:p w:rsidR="00DC21CE" w:rsidRDefault="002A640D" w:rsidP="00C87B54">
      <w:pPr>
        <w:snapToGrid w:val="0"/>
        <w:spacing w:before="120" w:after="120" w:line="360" w:lineRule="auto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Αφού έλαβα γνώση της υπ΄ αριθμ. 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....</w:t>
      </w: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Πρόσκλησή σας,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τους όρους της οποίας </w:t>
      </w: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αποδέχομαι ρητά και ανεπιφύλακτα</w:t>
      </w: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>,</w:t>
      </w:r>
      <w:r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σας υποβάλλω την παρούσα προσφορ</w:t>
      </w:r>
      <w:r w:rsid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>ά για το Τ</w:t>
      </w:r>
      <w:r w:rsidR="004B6D46">
        <w:rPr>
          <w:rFonts w:asciiTheme="minorHAnsi" w:hAnsiTheme="minorHAnsi" w:cs="Arial"/>
          <w:bCs/>
          <w:iCs/>
          <w:color w:val="000000"/>
          <w:sz w:val="22"/>
          <w:szCs w:val="22"/>
        </w:rPr>
        <w:t>μήμα .... «Προμήθεια ....» της Προμήθειας Ηλεκτρονικού Εξοπλισμού</w:t>
      </w:r>
      <w:r w:rsid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</w:t>
      </w:r>
      <w:r w:rsidR="00205923" w:rsidRP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- </w:t>
      </w:r>
      <w:r w:rsid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>Λ</w:t>
      </w:r>
      <w:r w:rsidR="00205923" w:rsidRPr="00205923">
        <w:rPr>
          <w:rFonts w:asciiTheme="minorHAnsi" w:hAnsiTheme="minorHAnsi" w:cs="Arial"/>
          <w:bCs/>
          <w:iCs/>
          <w:color w:val="000000"/>
          <w:sz w:val="22"/>
          <w:szCs w:val="22"/>
        </w:rPr>
        <w:t>ογισμικού</w:t>
      </w:r>
      <w:r w:rsidR="004B6D46">
        <w:rPr>
          <w:rFonts w:asciiTheme="minorHAnsi" w:hAnsiTheme="minorHAnsi" w:cs="Arial"/>
          <w:bCs/>
          <w:iCs/>
          <w:color w:val="000000"/>
          <w:sz w:val="22"/>
          <w:szCs w:val="22"/>
        </w:rPr>
        <w:t>.</w:t>
      </w:r>
    </w:p>
    <w:p w:rsidR="002A640D" w:rsidRDefault="00C87B54" w:rsidP="00C87B54">
      <w:pPr>
        <w:snapToGrid w:val="0"/>
        <w:spacing w:before="120" w:after="120" w:line="360" w:lineRule="auto"/>
        <w:jc w:val="both"/>
        <w:rPr>
          <w:rFonts w:asciiTheme="minorHAnsi" w:hAnsiTheme="minorHAnsi" w:cs="Arial"/>
          <w:bCs/>
          <w:iCs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Το Συνολικό Τίμημα </w:t>
      </w:r>
      <w:r w:rsidR="002A640D"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ανέρχεται σε (ολογράφως και αριθμητικά</w:t>
      </w:r>
      <w:r w:rsid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*</w:t>
      </w:r>
      <w:r w:rsidR="002A640D"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) ………………ευρώ πλέον Φ.Π.Α. και (ολογράφως και αριθμητικά</w:t>
      </w:r>
      <w:r w:rsid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*</w:t>
      </w:r>
      <w:r w:rsidR="002A640D" w:rsidRP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) ………………ευρώ συμπεριλαμβανομένου του Φ.Π.Α</w:t>
      </w:r>
      <w:r w:rsidR="002A640D">
        <w:rPr>
          <w:rFonts w:asciiTheme="minorHAnsi" w:hAnsiTheme="minorHAnsi" w:cs="Arial"/>
          <w:bCs/>
          <w:iCs/>
          <w:color w:val="000000"/>
          <w:sz w:val="22"/>
          <w:szCs w:val="22"/>
        </w:rPr>
        <w:t>.</w:t>
      </w:r>
      <w:r w:rsidR="007C33FB" w:rsidRPr="007C33FB">
        <w:t xml:space="preserve"> </w:t>
      </w:r>
      <w:r w:rsidR="007C33FB" w:rsidRPr="007C33FB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Η ισχύς </w:t>
      </w:r>
      <w:r w:rsidR="007C33FB">
        <w:rPr>
          <w:rFonts w:asciiTheme="minorHAnsi" w:hAnsiTheme="minorHAnsi" w:cs="Arial"/>
          <w:bCs/>
          <w:iCs/>
          <w:color w:val="000000"/>
          <w:sz w:val="22"/>
          <w:szCs w:val="22"/>
        </w:rPr>
        <w:t>της παρούσας Προσφοράς</w:t>
      </w:r>
      <w:r w:rsidR="007C33FB" w:rsidRPr="007C33FB">
        <w:rPr>
          <w:rFonts w:asciiTheme="minorHAnsi" w:hAnsiTheme="minorHAnsi" w:cs="Arial"/>
          <w:bCs/>
          <w:iCs/>
          <w:color w:val="000000"/>
          <w:sz w:val="22"/>
          <w:szCs w:val="22"/>
        </w:rPr>
        <w:t xml:space="preserve"> ορίζεται σε εξήντα (60) ημερολογιακές ημέρες από την επομένη ημέρα της καταληκτικής ημερομηνίας της Πρόσκλησης.</w:t>
      </w:r>
    </w:p>
    <w:p w:rsidR="00DC21CE" w:rsidRPr="002A640D" w:rsidRDefault="00DC21CE" w:rsidP="00C87B54">
      <w:pPr>
        <w:snapToGrid w:val="0"/>
        <w:spacing w:before="120" w:after="120" w:line="360" w:lineRule="auto"/>
        <w:jc w:val="both"/>
        <w:rPr>
          <w:rFonts w:asciiTheme="minorHAnsi" w:hAnsiTheme="minorHAnsi"/>
          <w:bCs/>
          <w:color w:val="000000"/>
          <w:spacing w:val="-3"/>
          <w:szCs w:val="22"/>
        </w:rPr>
      </w:pPr>
      <w:r w:rsidRPr="002A640D">
        <w:rPr>
          <w:rFonts w:asciiTheme="minorHAnsi" w:hAnsiTheme="minorHAnsi" w:cs="Arial"/>
          <w:bCs/>
          <w:color w:val="000000"/>
          <w:szCs w:val="22"/>
        </w:rPr>
        <w:t xml:space="preserve">* Σε περίπτωση </w:t>
      </w:r>
      <w:r w:rsidRPr="002A640D">
        <w:rPr>
          <w:rFonts w:asciiTheme="minorHAnsi" w:hAnsiTheme="minorHAnsi"/>
          <w:bCs/>
          <w:color w:val="000000"/>
          <w:spacing w:val="-3"/>
          <w:szCs w:val="22"/>
        </w:rPr>
        <w:t>ασυμφωνίας μεταξύ αριθμητικού και ολογράφως υπερισχύει το ολογράφως.</w:t>
      </w:r>
    </w:p>
    <w:p w:rsidR="00C222B9" w:rsidRPr="00C222B9" w:rsidRDefault="00C222B9" w:rsidP="00C222B9">
      <w:pPr>
        <w:snapToGrid w:val="0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C222B9">
        <w:rPr>
          <w:rFonts w:asciiTheme="minorHAnsi" w:hAnsiTheme="minorHAnsi" w:cstheme="minorHAnsi"/>
          <w:b/>
          <w:bCs/>
          <w:sz w:val="22"/>
        </w:rPr>
        <w:t>ΣΤΟΙΧΕΙΑ ΟΙΚΟΝΟΜΙΚΗΣ ΠΡΟΣΦΟΡΑΣ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937"/>
        <w:gridCol w:w="1225"/>
        <w:gridCol w:w="1209"/>
        <w:gridCol w:w="1184"/>
        <w:gridCol w:w="1184"/>
      </w:tblGrid>
      <w:tr w:rsidR="00C222B9" w:rsidRPr="00C222B9" w:rsidTr="00ED536C">
        <w:trPr>
          <w:jc w:val="center"/>
        </w:trPr>
        <w:tc>
          <w:tcPr>
            <w:tcW w:w="557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Α/Α</w:t>
            </w:r>
          </w:p>
        </w:tc>
        <w:tc>
          <w:tcPr>
            <w:tcW w:w="3407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ΠΕΡΙΓΡΑΦΗ**</w:t>
            </w:r>
          </w:p>
        </w:tc>
        <w:tc>
          <w:tcPr>
            <w:tcW w:w="2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ΠΟΣΟΤΗΤΑ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ΑΞΙΑ ΧΩΡΙΣ ΦΠΑ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ΦΠΑ</w:t>
            </w:r>
          </w:p>
        </w:tc>
        <w:tc>
          <w:tcPr>
            <w:tcW w:w="1358" w:type="dxa"/>
            <w:shd w:val="clear" w:color="auto" w:fill="BFBFBF" w:themeFill="background1" w:themeFillShade="BF"/>
            <w:vAlign w:val="center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ΑΞΙΑ ΜΕ ΦΠΑ</w:t>
            </w:r>
          </w:p>
        </w:tc>
      </w:tr>
      <w:tr w:rsidR="00C222B9" w:rsidRPr="00C222B9" w:rsidTr="00ED536C">
        <w:trPr>
          <w:jc w:val="center"/>
        </w:trPr>
        <w:tc>
          <w:tcPr>
            <w:tcW w:w="55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40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</w:t>
            </w:r>
          </w:p>
        </w:tc>
        <w:tc>
          <w:tcPr>
            <w:tcW w:w="2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222B9" w:rsidRPr="00C222B9" w:rsidTr="00ED536C">
        <w:trPr>
          <w:jc w:val="center"/>
        </w:trPr>
        <w:tc>
          <w:tcPr>
            <w:tcW w:w="55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</w:t>
            </w:r>
          </w:p>
        </w:tc>
        <w:tc>
          <w:tcPr>
            <w:tcW w:w="340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2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......</w:t>
            </w: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C222B9" w:rsidRPr="00C222B9" w:rsidTr="00ED536C">
        <w:trPr>
          <w:jc w:val="center"/>
        </w:trPr>
        <w:tc>
          <w:tcPr>
            <w:tcW w:w="55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</w:t>
            </w:r>
          </w:p>
        </w:tc>
        <w:tc>
          <w:tcPr>
            <w:tcW w:w="3407" w:type="dxa"/>
          </w:tcPr>
          <w:p w:rsidR="00C222B9" w:rsidRPr="00C222B9" w:rsidRDefault="00C222B9" w:rsidP="00ED536C">
            <w:pPr>
              <w:snapToGrid w:val="0"/>
              <w:spacing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2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C222B9">
              <w:rPr>
                <w:rFonts w:asciiTheme="minorHAnsi" w:hAnsiTheme="minorHAnsi" w:cstheme="minorHAnsi"/>
                <w:bCs/>
                <w:sz w:val="22"/>
              </w:rPr>
              <w:t>.....</w:t>
            </w: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58" w:type="dxa"/>
          </w:tcPr>
          <w:p w:rsidR="00C222B9" w:rsidRPr="00C222B9" w:rsidRDefault="00C222B9" w:rsidP="00ED536C">
            <w:pPr>
              <w:snapToGrid w:val="0"/>
              <w:spacing w:after="12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BB3CC6" w:rsidRPr="00C222B9" w:rsidRDefault="00C222B9" w:rsidP="00C222B9">
      <w:pPr>
        <w:snapToGrid w:val="0"/>
        <w:spacing w:before="120" w:after="120" w:line="360" w:lineRule="auto"/>
        <w:jc w:val="both"/>
        <w:rPr>
          <w:rFonts w:asciiTheme="minorHAnsi" w:hAnsiTheme="minorHAnsi" w:cstheme="minorHAnsi"/>
          <w:bCs/>
          <w:iCs/>
          <w:color w:val="000000"/>
        </w:rPr>
      </w:pPr>
      <w:r w:rsidRPr="00C222B9">
        <w:rPr>
          <w:rFonts w:asciiTheme="minorHAnsi" w:hAnsiTheme="minorHAnsi" w:cstheme="minorHAnsi"/>
          <w:bCs/>
          <w:iCs/>
          <w:color w:val="000000"/>
        </w:rPr>
        <w:t>** Θα αναγραφεται συγκεκριμένο μοντέλο και κατασκευαστής.</w:t>
      </w:r>
    </w:p>
    <w:p w:rsidR="002A640D" w:rsidRDefault="002A640D">
      <w:pPr>
        <w:rPr>
          <w:rFonts w:asciiTheme="minorHAnsi" w:hAnsiTheme="minorHAnsi"/>
          <w:sz w:val="22"/>
          <w:szCs w:val="22"/>
        </w:rPr>
      </w:pPr>
    </w:p>
    <w:p w:rsidR="002A640D" w:rsidRPr="002A640D" w:rsidRDefault="002A640D" w:rsidP="002A640D">
      <w:pPr>
        <w:jc w:val="right"/>
        <w:rPr>
          <w:rFonts w:ascii="Lucida Sans Unicode" w:hAnsi="Lucida Sans Unicode" w:cs="Lucida Sans Unicode"/>
          <w:b/>
          <w:bCs/>
          <w:sz w:val="18"/>
          <w:szCs w:val="18"/>
        </w:rPr>
      </w:pPr>
      <w:r>
        <w:rPr>
          <w:rFonts w:ascii="Lucida Sans Unicode" w:hAnsi="Lucida Sans Unicode" w:cs="Lucida Sans Unicode"/>
          <w:b/>
          <w:bCs/>
          <w:sz w:val="18"/>
          <w:szCs w:val="18"/>
        </w:rPr>
        <w:t>(τ</w:t>
      </w:r>
      <w:r w:rsidRPr="00226DE2">
        <w:rPr>
          <w:rFonts w:ascii="Lucida Sans Unicode" w:hAnsi="Lucida Sans Unicode" w:cs="Lucida Sans Unicode"/>
          <w:b/>
          <w:bCs/>
          <w:sz w:val="18"/>
          <w:szCs w:val="18"/>
        </w:rPr>
        <w:t>όπος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) .................. / (ημερομηνία) ....../...../20....</w:t>
      </w:r>
    </w:p>
    <w:p w:rsidR="002A640D" w:rsidRPr="00767B1C" w:rsidRDefault="002A640D" w:rsidP="002A640D">
      <w:pPr>
        <w:jc w:val="right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226DE2">
        <w:rPr>
          <w:rFonts w:ascii="Lucida Sans Unicode" w:hAnsi="Lucida Sans Unicode" w:cs="Lucida Sans Unicode"/>
          <w:b/>
          <w:bCs/>
          <w:sz w:val="18"/>
          <w:szCs w:val="18"/>
        </w:rPr>
        <w:t xml:space="preserve">Υπογραφή 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&amp; Σφραγίδα</w:t>
      </w:r>
    </w:p>
    <w:p w:rsidR="002A640D" w:rsidRPr="002A640D" w:rsidRDefault="002A640D">
      <w:pPr>
        <w:rPr>
          <w:rFonts w:asciiTheme="minorHAnsi" w:hAnsiTheme="minorHAnsi"/>
          <w:sz w:val="22"/>
          <w:szCs w:val="22"/>
        </w:rPr>
      </w:pPr>
    </w:p>
    <w:sectPr w:rsidR="002A640D" w:rsidRPr="002A640D" w:rsidSect="00815E4A">
      <w:footerReference w:type="default" r:id="rId6"/>
      <w:pgSz w:w="11906" w:h="16838"/>
      <w:pgMar w:top="1134" w:right="1800" w:bottom="426" w:left="180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923" w:rsidRDefault="00205923" w:rsidP="00205923">
      <w:r>
        <w:separator/>
      </w:r>
    </w:p>
  </w:endnote>
  <w:endnote w:type="continuationSeparator" w:id="0">
    <w:p w:rsidR="00205923" w:rsidRDefault="00205923" w:rsidP="0020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g Helvetica UC Pol">
    <w:altName w:val="Cambria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923" w:rsidRDefault="00205923" w:rsidP="00205923">
    <w:pPr>
      <w:pStyle w:val="a5"/>
    </w:pPr>
  </w:p>
  <w:tbl>
    <w:tblPr>
      <w:tblStyle w:val="a3"/>
      <w:tblW w:w="878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4817"/>
      <w:gridCol w:w="2256"/>
    </w:tblGrid>
    <w:tr w:rsidR="00205923" w:rsidTr="0043359B">
      <w:trPr>
        <w:trHeight w:val="127"/>
      </w:trPr>
      <w:tc>
        <w:tcPr>
          <w:tcW w:w="1716" w:type="dxa"/>
          <w:tcBorders>
            <w:top w:val="single" w:sz="4" w:space="0" w:color="auto"/>
          </w:tcBorders>
        </w:tcPr>
        <w:p w:rsidR="00205923" w:rsidRDefault="00205923" w:rsidP="00205923">
          <w:pPr>
            <w:pStyle w:val="a5"/>
            <w:rPr>
              <w:noProof/>
            </w:rPr>
          </w:pPr>
        </w:p>
      </w:tc>
      <w:tc>
        <w:tcPr>
          <w:tcW w:w="4817" w:type="dxa"/>
          <w:tcBorders>
            <w:top w:val="single" w:sz="4" w:space="0" w:color="auto"/>
          </w:tcBorders>
        </w:tcPr>
        <w:p w:rsidR="00205923" w:rsidRDefault="00205923" w:rsidP="00205923">
          <w:pPr>
            <w:pStyle w:val="a5"/>
          </w:pPr>
        </w:p>
      </w:tc>
      <w:tc>
        <w:tcPr>
          <w:tcW w:w="2256" w:type="dxa"/>
          <w:tcBorders>
            <w:top w:val="single" w:sz="4" w:space="0" w:color="auto"/>
          </w:tcBorders>
        </w:tcPr>
        <w:p w:rsidR="00205923" w:rsidRDefault="00205923" w:rsidP="00205923">
          <w:pPr>
            <w:pStyle w:val="a5"/>
            <w:jc w:val="right"/>
            <w:rPr>
              <w:noProof/>
            </w:rPr>
          </w:pPr>
        </w:p>
      </w:tc>
    </w:tr>
    <w:tr w:rsidR="00205923" w:rsidTr="0043359B">
      <w:trPr>
        <w:trHeight w:val="1320"/>
      </w:trPr>
      <w:tc>
        <w:tcPr>
          <w:tcW w:w="1716" w:type="dxa"/>
        </w:tcPr>
        <w:p w:rsidR="00205923" w:rsidRDefault="00205923" w:rsidP="00205923">
          <w:pPr>
            <w:pStyle w:val="a5"/>
          </w:pPr>
          <w:r>
            <w:rPr>
              <w:noProof/>
            </w:rPr>
            <w:drawing>
              <wp:inline distT="0" distB="0" distL="0" distR="0" wp14:anchorId="37240DAF" wp14:editId="7D2DC571">
                <wp:extent cx="952649" cy="864000"/>
                <wp:effectExtent l="0" t="0" r="0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649" cy="86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:rsidR="00205923" w:rsidRPr="00730F24" w:rsidRDefault="00205923" w:rsidP="00205923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2171700" cy="609600"/>
                <wp:effectExtent l="0" t="0" r="0" b="0"/>
                <wp:docPr id="8" name="Εικόνα 8" descr="YMEPERAA_logo_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MEPERAA_logo_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</w:tcPr>
        <w:p w:rsidR="00205923" w:rsidRDefault="00205923" w:rsidP="00205923">
          <w:pPr>
            <w:pStyle w:val="a5"/>
            <w:jc w:val="right"/>
          </w:pPr>
          <w:r>
            <w:rPr>
              <w:noProof/>
            </w:rPr>
            <w:drawing>
              <wp:inline distT="0" distB="0" distL="0" distR="0" wp14:anchorId="5FFC7C35" wp14:editId="7435D657">
                <wp:extent cx="1195284" cy="720000"/>
                <wp:effectExtent l="0" t="0" r="5080" b="4445"/>
                <wp:docPr id="9" name="Εικόνα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84" cy="72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05923" w:rsidTr="0043359B">
      <w:trPr>
        <w:trHeight w:val="279"/>
      </w:trPr>
      <w:tc>
        <w:tcPr>
          <w:tcW w:w="1716" w:type="dxa"/>
        </w:tcPr>
        <w:p w:rsidR="00205923" w:rsidRDefault="00205923" w:rsidP="00205923">
          <w:pPr>
            <w:pStyle w:val="a5"/>
          </w:pPr>
        </w:p>
      </w:tc>
      <w:tc>
        <w:tcPr>
          <w:tcW w:w="4817" w:type="dxa"/>
        </w:tcPr>
        <w:p w:rsidR="00205923" w:rsidRPr="00730F24" w:rsidRDefault="00205923" w:rsidP="00205923">
          <w:pPr>
            <w:pStyle w:val="a5"/>
            <w:jc w:val="center"/>
            <w:rPr>
              <w:b/>
              <w:sz w:val="16"/>
            </w:rPr>
          </w:pPr>
          <w:r w:rsidRPr="004A38DF">
            <w:rPr>
              <w:b/>
              <w:sz w:val="16"/>
            </w:rPr>
            <w:t>Με τη συγχρηματοδότηση της Ελλάδας και της Ευρωπαϊκής Ένωσης</w:t>
          </w:r>
        </w:p>
      </w:tc>
      <w:tc>
        <w:tcPr>
          <w:tcW w:w="2256" w:type="dxa"/>
        </w:tcPr>
        <w:p w:rsidR="00205923" w:rsidRDefault="00205923" w:rsidP="00205923">
          <w:pPr>
            <w:pStyle w:val="a5"/>
          </w:pPr>
        </w:p>
      </w:tc>
    </w:tr>
  </w:tbl>
  <w:p w:rsidR="00205923" w:rsidRDefault="00205923" w:rsidP="00205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923" w:rsidRDefault="00205923" w:rsidP="00205923">
      <w:r>
        <w:separator/>
      </w:r>
    </w:p>
  </w:footnote>
  <w:footnote w:type="continuationSeparator" w:id="0">
    <w:p w:rsidR="00205923" w:rsidRDefault="00205923" w:rsidP="00205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F2"/>
    <w:rsid w:val="00205923"/>
    <w:rsid w:val="002A640D"/>
    <w:rsid w:val="004B6D46"/>
    <w:rsid w:val="006140CB"/>
    <w:rsid w:val="006C25F2"/>
    <w:rsid w:val="00757356"/>
    <w:rsid w:val="007C33FB"/>
    <w:rsid w:val="00815E4A"/>
    <w:rsid w:val="00BB3CC6"/>
    <w:rsid w:val="00C222B9"/>
    <w:rsid w:val="00C87B54"/>
    <w:rsid w:val="00DA5451"/>
    <w:rsid w:val="00DC21CE"/>
    <w:rsid w:val="00EA48A0"/>
    <w:rsid w:val="00EE4338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D369C"/>
  <w15:chartTrackingRefBased/>
  <w15:docId w15:val="{8D76FA88-CAD6-4A33-B5D4-572475A1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1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4338"/>
    <w:pPr>
      <w:widowControl w:val="0"/>
      <w:autoSpaceDE w:val="0"/>
      <w:autoSpaceDN w:val="0"/>
      <w:adjustRightInd w:val="0"/>
      <w:spacing w:after="0" w:line="240" w:lineRule="auto"/>
    </w:pPr>
    <w:rPr>
      <w:rFonts w:ascii="Mg Helvetica UC Pol" w:eastAsia="Times New Roman" w:hAnsi="Mg Helvetica UC Pol" w:cs="Mg Helvetica UC Pol"/>
      <w:color w:val="000000"/>
      <w:sz w:val="24"/>
      <w:szCs w:val="24"/>
      <w:lang w:eastAsia="el-GR"/>
    </w:rPr>
  </w:style>
  <w:style w:type="table" w:styleId="a3">
    <w:name w:val="Table Grid"/>
    <w:basedOn w:val="a1"/>
    <w:uiPriority w:val="39"/>
    <w:rsid w:val="00DA5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592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05923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0592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05923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13</cp:revision>
  <dcterms:created xsi:type="dcterms:W3CDTF">2020-01-30T10:09:00Z</dcterms:created>
  <dcterms:modified xsi:type="dcterms:W3CDTF">2020-09-09T07:59:00Z</dcterms:modified>
</cp:coreProperties>
</file>